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59"/>
        <w:gridCol w:w="6946"/>
        <w:gridCol w:w="1307"/>
      </w:tblGrid>
      <w:tr w:rsidR="00D65C3C" w:rsidTr="004C1595">
        <w:tc>
          <w:tcPr>
            <w:tcW w:w="959" w:type="dxa"/>
          </w:tcPr>
          <w:p w:rsidR="00D65C3C" w:rsidRPr="00DA505C" w:rsidRDefault="001239D6" w:rsidP="00AC688D">
            <w:pPr>
              <w:jc w:val="center"/>
              <w:rPr>
                <w:b/>
              </w:rPr>
            </w:pPr>
            <w:r w:rsidRPr="00DA505C">
              <w:rPr>
                <w:b/>
              </w:rPr>
              <w:t>Lp.</w:t>
            </w:r>
          </w:p>
        </w:tc>
        <w:tc>
          <w:tcPr>
            <w:tcW w:w="6946" w:type="dxa"/>
          </w:tcPr>
          <w:p w:rsidR="00D65C3C" w:rsidRPr="00DA505C" w:rsidRDefault="000E3D6E" w:rsidP="00AC688D">
            <w:pPr>
              <w:jc w:val="center"/>
              <w:rPr>
                <w:b/>
              </w:rPr>
            </w:pPr>
            <w:r w:rsidRPr="00DA505C">
              <w:rPr>
                <w:b/>
              </w:rPr>
              <w:t>Akt prawny</w:t>
            </w:r>
          </w:p>
        </w:tc>
        <w:tc>
          <w:tcPr>
            <w:tcW w:w="1307" w:type="dxa"/>
          </w:tcPr>
          <w:p w:rsidR="00D65C3C" w:rsidRPr="00DA505C" w:rsidRDefault="00DA505C" w:rsidP="00AC688D">
            <w:pPr>
              <w:jc w:val="center"/>
              <w:rPr>
                <w:b/>
              </w:rPr>
            </w:pPr>
            <w:r w:rsidRPr="00DA505C">
              <w:rPr>
                <w:b/>
              </w:rPr>
              <w:t>Data przeglądu</w:t>
            </w:r>
          </w:p>
        </w:tc>
      </w:tr>
      <w:tr w:rsidR="00D65C3C" w:rsidTr="004C1595">
        <w:tc>
          <w:tcPr>
            <w:tcW w:w="959" w:type="dxa"/>
          </w:tcPr>
          <w:p w:rsidR="00D65C3C" w:rsidRDefault="001239D6">
            <w:r>
              <w:t>S.</w:t>
            </w:r>
            <w:r w:rsidR="000E3D6E">
              <w:t>1</w:t>
            </w:r>
          </w:p>
        </w:tc>
        <w:tc>
          <w:tcPr>
            <w:tcW w:w="6946" w:type="dxa"/>
          </w:tcPr>
          <w:p w:rsidR="00D65C3C" w:rsidRDefault="000E3D6E">
            <w:r w:rsidRPr="000E3D6E">
              <w:t>Uchwała nr 2 - 2013/2014 Senatu Szkoły Głównej Gospodarstwa Wiejskiego w Warszawie z dnia 23 września 2013 roku : w sprawie zatwierdzenia kwestionariuszy do badań studenckiej oceny jakości kształcenia w Szkole Głównej Gospodarstwa Wiejskiego w Warszawie + załączniki.</w:t>
            </w:r>
          </w:p>
        </w:tc>
        <w:tc>
          <w:tcPr>
            <w:tcW w:w="1307" w:type="dxa"/>
          </w:tcPr>
          <w:p w:rsidR="00D65C3C" w:rsidRDefault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</w:t>
            </w:r>
          </w:p>
        </w:tc>
        <w:tc>
          <w:tcPr>
            <w:tcW w:w="6946" w:type="dxa"/>
          </w:tcPr>
          <w:p w:rsidR="00DA505C" w:rsidRDefault="00DA505C" w:rsidP="00DA505C">
            <w:r w:rsidRPr="000E3D6E">
              <w:t>Zarządzenie nr 69/2013 Rektora Szkoły Głównej Gospodarstwa Wiejskiego w Warszawie z dnia 01 października 2014 r. : w sprawie wprowadzenia Regulaminu przyznawania i wypłacania kwoty zwiększenia stypendium doktoranckiego z dotacji podmiotowej na dofinansowanie zadań projakościowych dla doktorantów SGGW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</w:t>
            </w:r>
          </w:p>
        </w:tc>
        <w:tc>
          <w:tcPr>
            <w:tcW w:w="6946" w:type="dxa"/>
          </w:tcPr>
          <w:p w:rsidR="00DA505C" w:rsidRPr="000E3D6E" w:rsidRDefault="00DA505C" w:rsidP="00DA505C">
            <w:r w:rsidRPr="00C85C9B">
              <w:t>Zarządzenie nr 42/2014 Rektora Szkoły Głównej Gospodarstwa Wiejskiego w Warszawie z dnia 17 czerwca 2014 r. : w sprawie wprowadzenia Procedury oceny i motywowania pracowników niebędących nauczycielami akademickimi zatrudnionych w Szkole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</w:t>
            </w:r>
          </w:p>
        </w:tc>
        <w:tc>
          <w:tcPr>
            <w:tcW w:w="6946" w:type="dxa"/>
          </w:tcPr>
          <w:p w:rsidR="00DA505C" w:rsidRPr="00C85C9B" w:rsidRDefault="00DA505C" w:rsidP="00DA505C">
            <w:r w:rsidRPr="00C85C9B">
              <w:t>Uchwała nr 34 - 2014/2015 Senatu Szkoły Głównej Gospodarstwa Wiejskiego w Warszawie z dnia 15 grudnia 2014 roku : w sprawie wytycznych dla rad podstawowych jednostek organizacyjnych Szkoły Głównej Gospodarstwa Wiejskiego w Warszawie w zakresie projektowania programów kształcenia dla studiów pierwszego stopnia, drugiego stopnia oraz jednolitych studiów magisterskich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</w:t>
            </w:r>
          </w:p>
        </w:tc>
        <w:tc>
          <w:tcPr>
            <w:tcW w:w="6946" w:type="dxa"/>
          </w:tcPr>
          <w:p w:rsidR="00DA505C" w:rsidRPr="000E3D6E" w:rsidRDefault="00DA505C" w:rsidP="00DA505C">
            <w:r w:rsidRPr="00EE4ED5">
              <w:t>Uchwała nr 24 - 2011/2012 Senatu Szkoły Głównej Gospodarstwa Wiejskiego w Warszawie z dnia 23 kwietnia 2012 roku : w sprawie uchwalenia regulaminu studiów podyplomowych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6</w:t>
            </w:r>
          </w:p>
        </w:tc>
        <w:tc>
          <w:tcPr>
            <w:tcW w:w="6946" w:type="dxa"/>
          </w:tcPr>
          <w:p w:rsidR="00DA505C" w:rsidRPr="00EE4ED5" w:rsidRDefault="00DA505C" w:rsidP="00DA505C">
            <w:r w:rsidRPr="00040D3F">
              <w:t>Przewodnik po Europejskim Systemie Transferu i Akumulacji Punktów.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7</w:t>
            </w:r>
          </w:p>
        </w:tc>
        <w:tc>
          <w:tcPr>
            <w:tcW w:w="6946" w:type="dxa"/>
          </w:tcPr>
          <w:p w:rsidR="00DA505C" w:rsidRPr="00EE4ED5" w:rsidRDefault="00DA505C" w:rsidP="00DA505C">
            <w:r w:rsidRPr="00040D3F">
              <w:t>Uchwała nr 45 - 2013/2014 Senatu Szkoły Głównej Gospodarstwa Wiejskiego w Warszawie z dnia 26 maja 2014 roku : w sprawie zasad rekrutacji na studia pierwszego stopnia, jednolite studia magisterskie i studia drugiego stopnia w SGGW w roku akademickim 2015/2016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8</w:t>
            </w:r>
          </w:p>
        </w:tc>
        <w:tc>
          <w:tcPr>
            <w:tcW w:w="6946" w:type="dxa"/>
          </w:tcPr>
          <w:p w:rsidR="00DA505C" w:rsidRPr="00040D3F" w:rsidRDefault="00DA505C" w:rsidP="00DA505C">
            <w:r w:rsidRPr="00040D3F">
              <w:t>Uchwała nr 71 - 2012/2013 Senatu Szkoły Głównej Gospodarstwa Wiejskiego w Warszawie z dnia 27 maja 2013 roku : w sprawie uprawnień laureatów olimpiad i konkursów w latach 2013 - 2016.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9</w:t>
            </w:r>
          </w:p>
        </w:tc>
        <w:tc>
          <w:tcPr>
            <w:tcW w:w="6946" w:type="dxa"/>
          </w:tcPr>
          <w:p w:rsidR="00DA505C" w:rsidRPr="00040D3F" w:rsidRDefault="00DA505C" w:rsidP="00DA505C">
            <w:r w:rsidRPr="00F600C8">
              <w:t>Uchwała nr 57 - 2012/2013 Senatu Szkoły Głównej Gospodarstwa Wiejskiego w Warszawie z dnia 25 marca 2013 roku : w sprawie zmian w Regulaminie Studiów w SGGW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10</w:t>
            </w:r>
          </w:p>
        </w:tc>
        <w:tc>
          <w:tcPr>
            <w:tcW w:w="6946" w:type="dxa"/>
          </w:tcPr>
          <w:p w:rsidR="00DA505C" w:rsidRPr="00F600C8" w:rsidRDefault="00DA505C" w:rsidP="00DA505C">
            <w:r w:rsidRPr="00025E58">
              <w:t>Uchwała nr 63 - 2012/2013 Senatu Szkoły Głównej Gospodarstwa Wiejskiego w Warszawie z dnia 22 kwietnia 2013 roku : w sprawie uchwalenia regulaminu stacjonarnych i niestacjonarnych studiów doktoranckich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11</w:t>
            </w:r>
          </w:p>
        </w:tc>
        <w:tc>
          <w:tcPr>
            <w:tcW w:w="6946" w:type="dxa"/>
          </w:tcPr>
          <w:p w:rsidR="00DA505C" w:rsidRPr="00F600C8" w:rsidRDefault="00DA505C" w:rsidP="00DA505C">
            <w:r w:rsidRPr="005B6AC0">
              <w:t>Uchwała nr 1 - 2013/2014 Senatu Szkoły Głównej Gospodarstwa Wiejskiego w Warszawie z dnia 23 września 2013 r. w sprawie wprowadzenia Systemu Zapewnienia i Doskonalenia Jakości Kształcenia w Szkole Głównej Gospodarstwa Wiejskiego w Warszawie.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12</w:t>
            </w:r>
          </w:p>
        </w:tc>
        <w:tc>
          <w:tcPr>
            <w:tcW w:w="6946" w:type="dxa"/>
          </w:tcPr>
          <w:p w:rsidR="00DA505C" w:rsidRPr="00180499" w:rsidRDefault="00DA505C" w:rsidP="00DA505C">
            <w:r w:rsidRPr="003E4D26">
              <w:t>Zarządzenie nr 36/2014 Rektora Szkoły Głównej Gospodarstwa Wiejskiego w Warszawie z dnia 29 maja 2014 r. : w sprawie organizacji roku akademickiego 2014/2015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13</w:t>
            </w:r>
          </w:p>
        </w:tc>
        <w:tc>
          <w:tcPr>
            <w:tcW w:w="6946" w:type="dxa"/>
          </w:tcPr>
          <w:p w:rsidR="00DA505C" w:rsidRPr="003E4D26" w:rsidRDefault="00DA505C" w:rsidP="00DA505C">
            <w:r w:rsidRPr="006C4266">
              <w:t xml:space="preserve">Zarządzenie nr 4/2011 Rektora Szkoły Głównej Gospodarstwa Wiejskiego w Warszawie z dnia 24 stycznia 2011 r. : w sprawie wprowadzenia </w:t>
            </w:r>
            <w:r w:rsidRPr="006C4266">
              <w:lastRenderedPageBreak/>
              <w:t xml:space="preserve">regulaminu </w:t>
            </w:r>
            <w:proofErr w:type="spellStart"/>
            <w:r w:rsidRPr="006C4266">
              <w:t>antyplagiatowego</w:t>
            </w:r>
            <w:proofErr w:type="spellEnd"/>
            <w:r w:rsidRPr="006C4266">
              <w:t xml:space="preserve"> prac dyplomowych studentów Szkoły Głównej Gospodarstwa Wiejskiego w Warszawie.</w:t>
            </w:r>
          </w:p>
        </w:tc>
        <w:tc>
          <w:tcPr>
            <w:tcW w:w="1307" w:type="dxa"/>
          </w:tcPr>
          <w:p w:rsidR="00DA505C" w:rsidRDefault="00DA505C" w:rsidP="00DA505C">
            <w:r>
              <w:lastRenderedPageBreak/>
              <w:t>2015.01.01</w:t>
            </w:r>
          </w:p>
        </w:tc>
      </w:tr>
      <w:tr w:rsidR="008112D9" w:rsidTr="004C1595">
        <w:tc>
          <w:tcPr>
            <w:tcW w:w="959" w:type="dxa"/>
          </w:tcPr>
          <w:p w:rsidR="008112D9" w:rsidRDefault="008112D9" w:rsidP="00DA505C">
            <w:r>
              <w:lastRenderedPageBreak/>
              <w:t>S.14</w:t>
            </w:r>
          </w:p>
        </w:tc>
        <w:tc>
          <w:tcPr>
            <w:tcW w:w="6946" w:type="dxa"/>
          </w:tcPr>
          <w:p w:rsidR="008112D9" w:rsidRPr="00C27F98" w:rsidRDefault="008112D9" w:rsidP="00705CC1">
            <w:r w:rsidRPr="00705227">
              <w:t>Procedura  SGGW  - Procedura przeprowadzania wśród studentów i doktorantów SGGW ankiety oceny zajęć dydaktycznych oraz ich prowadzących.</w:t>
            </w:r>
          </w:p>
        </w:tc>
        <w:tc>
          <w:tcPr>
            <w:tcW w:w="1307" w:type="dxa"/>
          </w:tcPr>
          <w:p w:rsidR="008112D9" w:rsidRDefault="008112D9" w:rsidP="00DA505C">
            <w:r>
              <w:t>2015.01.01</w:t>
            </w:r>
          </w:p>
        </w:tc>
      </w:tr>
      <w:tr w:rsidR="008112D9" w:rsidTr="004C1595">
        <w:tc>
          <w:tcPr>
            <w:tcW w:w="959" w:type="dxa"/>
          </w:tcPr>
          <w:p w:rsidR="008112D9" w:rsidRDefault="008112D9" w:rsidP="00DA505C">
            <w:r>
              <w:t>S.15</w:t>
            </w:r>
          </w:p>
        </w:tc>
        <w:tc>
          <w:tcPr>
            <w:tcW w:w="6946" w:type="dxa"/>
          </w:tcPr>
          <w:p w:rsidR="008112D9" w:rsidRPr="000C318D" w:rsidRDefault="008112D9" w:rsidP="00705CC1">
            <w:r w:rsidRPr="00DA505C">
              <w:t xml:space="preserve">Uchwała nr 16 - 2010/2011 Senatu Szkoły Głównej Gospodarstwa Wiejskiego w Warszawie z dnia 29 listopada 2010 r.  </w:t>
            </w:r>
            <w:r>
              <w:t>w sprawie przyjęcia Strategii do 2020r.</w:t>
            </w:r>
          </w:p>
        </w:tc>
        <w:tc>
          <w:tcPr>
            <w:tcW w:w="1307" w:type="dxa"/>
          </w:tcPr>
          <w:p w:rsidR="008112D9" w:rsidRDefault="008112D9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16</w:t>
            </w:r>
          </w:p>
        </w:tc>
        <w:tc>
          <w:tcPr>
            <w:tcW w:w="6946" w:type="dxa"/>
          </w:tcPr>
          <w:p w:rsidR="00DA505C" w:rsidRPr="006C4266" w:rsidRDefault="00DA505C" w:rsidP="00DA505C">
            <w:r w:rsidRPr="003C0636">
              <w:t>Zarządzenie nr 6/2009 Rektora Szkoły Głównej Gospodarstwa Wiejskiego w Warszawie z dnia 9 kwietnia 2009 r. : zmieniające Zarządzenie Nr 4 Rektora Szkoły Głównej Gospodarstwa Wiejskiego w Warszawie z dnia 01 lutego 2007 r. w sprawie diet i innych należności za czas podróży odbywanych w celu realizacji zadań Szkoły Głównej Gospodarstwa Wiejskiego w Warszawie.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17</w:t>
            </w:r>
          </w:p>
        </w:tc>
        <w:tc>
          <w:tcPr>
            <w:tcW w:w="6946" w:type="dxa"/>
          </w:tcPr>
          <w:p w:rsidR="00DA505C" w:rsidRPr="006C4266" w:rsidRDefault="00DA505C" w:rsidP="00DA505C">
            <w:r w:rsidRPr="003F6264">
              <w:t>Zarządzenie nr 59/2014 Rektora Szkoły Głównej Gospodarstwa Wiejskiego w Warszawie z dnia 08 sierpnia 2014 r. : w sprawie Procedury postępowania przy zawieraniu porozumienia o współpracy Szkoły Głównej Gospodarstwa Wiejskiego w Warszawie z podmiotami otoczenia gospodarczego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18</w:t>
            </w:r>
          </w:p>
        </w:tc>
        <w:tc>
          <w:tcPr>
            <w:tcW w:w="6946" w:type="dxa"/>
          </w:tcPr>
          <w:p w:rsidR="00DA505C" w:rsidRPr="006C4266" w:rsidRDefault="00DA505C" w:rsidP="00DA505C">
            <w:r w:rsidRPr="003F6264">
              <w:t>Uchwała nr 13 - 2011/2012 Senatu Szkoły Głównej Gospodarstwa Wiejskiego w Warszawie z dnia 28 listopada 2011 roku : w sprawie stwierdzenia zgodności Regulaminu Samorządu Studentów z ustawą Prawo o szkolnictwie wyższym i ze Statutem SGGW.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19</w:t>
            </w:r>
          </w:p>
        </w:tc>
        <w:tc>
          <w:tcPr>
            <w:tcW w:w="6946" w:type="dxa"/>
          </w:tcPr>
          <w:p w:rsidR="00DA505C" w:rsidRPr="006C4266" w:rsidRDefault="00DA505C" w:rsidP="00DA505C">
            <w:r w:rsidRPr="003F6264">
              <w:t>Regulamin Samorządu Studentów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20</w:t>
            </w:r>
          </w:p>
        </w:tc>
        <w:tc>
          <w:tcPr>
            <w:tcW w:w="6946" w:type="dxa"/>
          </w:tcPr>
          <w:p w:rsidR="00DA505C" w:rsidRPr="006C4266" w:rsidRDefault="00DA505C" w:rsidP="00DA505C">
            <w:r w:rsidRPr="000D7815">
              <w:t>Regulamin Samorządu Doktorantów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21</w:t>
            </w:r>
          </w:p>
        </w:tc>
        <w:tc>
          <w:tcPr>
            <w:tcW w:w="6946" w:type="dxa"/>
          </w:tcPr>
          <w:p w:rsidR="00DA505C" w:rsidRPr="006C4266" w:rsidRDefault="00DA505C" w:rsidP="00DA505C">
            <w:r w:rsidRPr="000D7815">
              <w:t>Zarządzenie nr 67/2014 Rektora Szkoły Głównej Gospodarstwa Wiejskiego w Warszawie z dnia 26 września 2014 r. : w sprawie wprowadzenia Regulaminu ustalania wysokości, przyznawania i wypłacania świadczeń pomocy materialnej studentom Szkoły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22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136942">
              <w:t>Zarządzenie nr 23/2014 Rektora Szkoły Głównej Gospodarstwa Wiejskiego w Warszawie z dnia 7 maja 2014 r. : w sprawie wprowadzenia w Szkole Głównej Gospodarstwa Wiejskiego w Warszawie zasad korzystania przez jednostki organizacyjne z Logo Uczelni oraz innych znaków graficznych.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23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136942">
              <w:t>Zarządzenia nr 8 Rektora SGGW w Warszawie z dnia 5 marca 2014 r. w sprawie  wprowadzenia  „Opisu i zasad stosowania znaku Szkoły Głównej Gospodarstwa Wiejskiego w Warszawie – Księgi Logo”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24</w:t>
            </w:r>
          </w:p>
        </w:tc>
        <w:tc>
          <w:tcPr>
            <w:tcW w:w="6946" w:type="dxa"/>
          </w:tcPr>
          <w:p w:rsidR="00DA505C" w:rsidRPr="00136942" w:rsidRDefault="00DA505C" w:rsidP="00DA505C">
            <w:r w:rsidRPr="001863FB">
              <w:t>Zarządzenie Nr 13/2013 Rektora Szkoły Głównej Gospodarstwa Wiejskiego w Warszawie z dnia 01 marca 2013 r. : w sprawie realizacji badania pn. „Monitorowanie Losów Zawodowych Absolwentów" oraz na przesyłanie materiałów informacyjnych SGGW drogą elektroniczną.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25</w:t>
            </w:r>
          </w:p>
        </w:tc>
        <w:tc>
          <w:tcPr>
            <w:tcW w:w="6946" w:type="dxa"/>
          </w:tcPr>
          <w:p w:rsidR="00DA505C" w:rsidRPr="000D7815" w:rsidRDefault="00A95D64" w:rsidP="00A95D64">
            <w:r>
              <w:t>Instrukcja</w:t>
            </w:r>
            <w:r w:rsidR="00DA505C" w:rsidRPr="00750AA0">
              <w:t xml:space="preserve"> SGGW </w:t>
            </w:r>
            <w:r>
              <w:t xml:space="preserve">–Instrukcja </w:t>
            </w:r>
            <w:r w:rsidR="00DA505C" w:rsidRPr="00750AA0">
              <w:t xml:space="preserve"> współpracy SGGW z  pracodawcami przy wykorzystaniu Platformy Wspomagającej Zdalną Weryfikację Programów Kształcenia przez Pracodawców.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26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231F7D">
              <w:t>Uchwała Nr 8 - 2011/2012 Senatu Szkoły Głównej Gospodarstwa Wiejskiego w Warszawie z dnia 28 listopada 2011 r. w sprawie uchwalenia Statutu SGGW z późniejszymi zmianami.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27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932043">
              <w:t>Uchwała nr 54 - 2012/2013 Senatu Szkoły Głównej Gospodarstwa Wiejskiego w Warszawie z dnia 25 lutego 2013 roku w sprawie Regulaminu oceny nauczyciela akademickiego w Szkole Głównej Gospodarstwa Wiejskiego w Warszawie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lastRenderedPageBreak/>
              <w:t>S.</w:t>
            </w:r>
            <w:r w:rsidR="00DA505C">
              <w:t>28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054D17">
              <w:t xml:space="preserve">Zarządzenie Nr 79 Rektora Szkoły Głównej Gospodarstwa Wiejskiego w Warszawie z dnia 22 grudnia 2014 r. w sprawie zmiany Zarządzenia Nr 72 Rektora Szkoły Głównej Gospodarstwa Wiejskiego w Warszawie z dnia 29 października 2014 r. w sprawie zatrudniania oraz wynagradzania osób realizujących zadania finansowane ze źródeł innych niż wymienione w art. 94 ust. 1 ustawy z dnia 27 lipca 2005 r. Prawo o szkolnictwie wyższym, w tym z Unii Europejskiej oraz ogłoszenie tekstu </w:t>
            </w:r>
            <w:proofErr w:type="spellStart"/>
            <w:r w:rsidRPr="00054D17">
              <w:t>jednolitego+załaczniki</w:t>
            </w:r>
            <w:proofErr w:type="spellEnd"/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29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8F3130">
              <w:t>Zarządzenie Nr 15 Rektora Szkoły Głównej Gospodarstwa Wiejskiego w Warszawie z dnia 22. 02. 2010 r. w sprawie: wymogów dotyczących pisania prac dyplomowych oraz sposobu przeprowadzania egzaminu dyplomowego w Szkole Głównej Gospodarstwa Wiejskiego w Warszawie.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30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58536D">
              <w:t>Uchwała nr 38 - 2011/2012 Senatu Szkoły Głównej Gospodarstwa Wiejskiego w Warszawie z dnia 25 czerwca 2012 roku : w sprawie: wprowadzenia od roku akademickiego 2012/2013 efektów kształcenia dla kierunków studiów prowadzonych w Szkole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31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58536D">
              <w:t>Zarządzenie nr 61/2010 Rektora Szkoły Głównej Gospodarstwa Wiejskiego w Warszawie z dnia 30 września 2010 r. : w sprawie wprowadzenia Regulaminu ustalania grupy 5% najlepszych absolwentów studiów I, II stopnia oraz studiów jednolitych magisterskich Szkoły Głównej Gospodarstwa Wiejskiego w Warszawie.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32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F8799E">
              <w:t>Zarządzenie nr 17/2014 Rektora Szkoły Głównej Gospodarstwa Wiejskiego w Warszawie z dnia 9 kwietnia 2014 r. : w sprawie zasad sporządzania dyplomów ukończenia studiów wyższych oraz suplementów do dyplomów w Szkole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33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F8799E">
              <w:t>Uchwała nr 36 - 2013/2014 Senatu Szkoły Głównej Gospodarstwa Wiejskiego w Warszawie z dnia 28 kwietnia 2014 roku : w sprawie warunków i trybu rekrutacji na studia trzeciego stopnia (studia doktoranckie stacjonarne i niestacjonarne)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34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F8799E">
              <w:t>Uchwała nr 4 - 2013/2014 Senatu Szkoły Głównej Gospodarstwa Wiejskiego w Warszawie z dnia 23 września 2013 roku : w sprawie zatwierdzenia wzoru dyplomu ukończenia studiów w Szkole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35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F8799E">
              <w:t xml:space="preserve">Uchwała nr 16 - 2012/2013 Senatu Szkoły Głównej Gospodarstwa Wiejskiego w Warszawie z dnia 24 września 2012 roku : w sprawie wprowadzenia Kodeksu Etyki Studenta i Kodeksu Etyki Doktoranta w Szkole Głównej Gospodarstwa Wiejskiego w </w:t>
            </w:r>
            <w:proofErr w:type="spellStart"/>
            <w:r w:rsidRPr="00F8799E">
              <w:t>Warszawie</w:t>
            </w:r>
            <w:r>
              <w:t>+załaczniki</w:t>
            </w:r>
            <w:proofErr w:type="spellEnd"/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36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F8799E">
              <w:t>Zarządzenie Nr 12/2013 Rektora Szkoły Głównej Gospodarstwa Wiejskiego w Warszawie z dnia 25 lutego 2013 r. : w sprawie wprowadzenia Regulaminu przyznawania miejsc i rozliczania zakwaterowań w domach studenckich Szkoły Głównej Gospodarstwa Wiejskiego w Warszawie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37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1519A7">
              <w:t>Zarządzenie nr 71/2013 Rektora Szkoły Głównej Gospodarstwa Wiejskiego w Warszawie z dnia 05 września 2013 r. : w sprawie zmiany i ogłoszenia tekstu jednolitego Zarządzenia Nr 64 Rektora Szkoły Głównej Gospodarstwa Wiejskiego w Warszawie z dnia 9 lipca 2012 roku w sprawie wprowadzenia Regulaminu ustalania wysokości, przyznawania i wypłacania świadczeń pomocy materialnej studentom Szkoły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38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1519A7">
              <w:t xml:space="preserve">Zarządzenie nr 76/2013 Rektora Szkoły Głównej Gospodarstwa Wiejskiego w Warszawie z dnia 27 września 2013 r. : w sprawie wprowadzenia </w:t>
            </w:r>
            <w:r w:rsidRPr="001519A7">
              <w:lastRenderedPageBreak/>
              <w:t>Regulaminu przyznawania i wypłacania świadczeń pomocy materialnej dla doktorantów SGGW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lastRenderedPageBreak/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lastRenderedPageBreak/>
              <w:t>S.</w:t>
            </w:r>
            <w:r w:rsidR="00DA505C">
              <w:t>39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1519A7">
              <w:t>Zarządzenie nr 75/2013 Rektora Szkoły Głównej Gospodarstwa Wiejskiego w Warszawie z dnia 27 września 2013 r. : w sprawie wprowadzenia Regulaminu przyznawania i wypłacania kwoty zwiększenia stypendium doktoranckiego z dotacji podmiotowej na dofinansowanie zadań projakościowych dla doktorantów SGGW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40</w:t>
            </w:r>
          </w:p>
        </w:tc>
        <w:tc>
          <w:tcPr>
            <w:tcW w:w="6946" w:type="dxa"/>
          </w:tcPr>
          <w:p w:rsidR="00DA505C" w:rsidRPr="000D7815" w:rsidRDefault="003D4712" w:rsidP="003D4712">
            <w:r>
              <w:t>Zarządzenie nr 75/2014</w:t>
            </w:r>
            <w:r w:rsidR="00DA505C" w:rsidRPr="001519A7">
              <w:t xml:space="preserve"> Rektora Szkoły Głównej Gospodarstwa </w:t>
            </w:r>
            <w:r>
              <w:t>Wiejskiego w Warszawie z dnia 19listopada 2014</w:t>
            </w:r>
            <w:r w:rsidR="00DA505C" w:rsidRPr="001519A7">
              <w:t xml:space="preserve"> r. </w:t>
            </w:r>
            <w:r>
              <w:t xml:space="preserve">zmieniające Zarządzenie nr 68 Rektora szkoły Głównej Gospodarstwa Wiejskiego w Warszawie  z dnia 26 września 2014 r. </w:t>
            </w:r>
            <w:r w:rsidR="00DA505C" w:rsidRPr="001519A7">
              <w:t>: w sprawie ustaleń dotyczących przyznawania stypendiów z Funduszu Pomocy Material</w:t>
            </w:r>
            <w:r>
              <w:t>nej w roku akademickim 2014/2015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41</w:t>
            </w:r>
          </w:p>
        </w:tc>
        <w:tc>
          <w:tcPr>
            <w:tcW w:w="6946" w:type="dxa"/>
          </w:tcPr>
          <w:p w:rsidR="00DA505C" w:rsidRPr="000D7815" w:rsidRDefault="00E67152" w:rsidP="00DA505C">
            <w:r>
              <w:t>Zarządzenie nr 74/2014</w:t>
            </w:r>
            <w:r w:rsidR="00DE12FD" w:rsidRPr="00DE12FD">
              <w:t xml:space="preserve"> Rektora Szkoły Głównej Gospodarstwa Wiejskiego w Warszawie dnia 17 listopada 2014r. w sprawie ustalenia wysokości stypendium Rektora dla najlepszych studentów w roku akademickim 2014/2015.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42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1519A7">
              <w:t>Uchwała nr 2 - 2014/2015 Senatu Szkoły Głównej Gospodarstwa Wiejskiego w Warszawie z dnia 22 września 2014 roku : w sprawie wprowadzenia wzorów umów o warunkach odpłatności za usługi edukacyjne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43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8A6E1B">
              <w:t>Uchwała nr 46 - 2012/2013 Senatu Szkoły Głównej Gospodarstwa Wiejskiego w Warszawie z dnia 17 grudnia 2012 roku : w sprawie zatwierdzenia wzoru dyplomu doktora i wzoru dyplomu doktora habilitowanego wydawanych w Szkole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44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8A6E1B">
              <w:t>Uchwała nr 47 - 2012/2013 Senatu Szkoły Głównej Gospodarstwa Wiejskiego w Warszawie z dnia 17 grudnia 2012 roku : w sprawie zatwierdzenia wzoru świadectwa ukończenia studiów podyplomowych oraz wzoru świadectwa ukończenia kursu wydawanych w Szkole Głównej Gospodarstwa Wiejskiego w Warszawie+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45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8A6E1B">
              <w:t>Uchwała nr 26 - 2012/2013 Senatu Szkoły Głównej Gospodarstwa Wiejskiego w Warszawie z dnia 22 października 2012 roku : w sprawie powołania Uczelnianej Komisji Dyscyplinarnej ds. Doktorantów.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46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BC5632">
              <w:t>Zarządzenie nr 8/2012 Rektora Szkoły Głównej Gospodarstwa Wiejskiego w Warszawie z dnia 9 marca 2012 r. : w sprawie wprowadzenia Polityki zarządzania ryzykiem w Szkole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47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BC5632">
              <w:t>Zarządzenie nr 24/2014 Rektora Szkoły Głównej Gospodarstwa Wiejskiego w Warszawie z dnia 7 maja 2014 r. : zmieniające Zarządzenie Nr 101 Rektora Szkoły Głównej Gospodarstwa Wiejskiego w Warszawie z dnia 20 września 2012 r. w sprawie procedury tworzenia i ogłaszania wewnętrznych aktów normatywnych w Szkole Głównej Gospodarstwa Wiejskiego w Warszawie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48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BC5632">
              <w:t>Zarządzenie nr 2/2012 Rektora Szkoły Głównej Gospodarstwa Wiejskiego w Warszawie z dnia 31 stycznia 2012 r. : w sprawie określenia wysokości stawek wynagrodzeń pracowników SGGW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49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DE57B3">
              <w:t>Zarządzenie nr 73/2014 Rektora Szkoły Głównej Gospodarstwa Wiejskiego w Warszawie z dnia 05 listopada 2014 r. : w sprawie określenia dla nauczycieli akademickich stawek za przeprowadzenie zajęć dydaktycznych w godzinach ponadwymiarowych.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lastRenderedPageBreak/>
              <w:t>S.</w:t>
            </w:r>
            <w:r w:rsidR="00DA505C">
              <w:t>50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7A6C01">
              <w:t>Zarządzenie nr 5/2012 Rektora Szkoły Głównej Gospodarstwa Wiejskiego w Warszawie z dnia 20 lutego 2012 r. : zmieniające zarządzenie Nr 55 Rektora SGGW w Warszawie z dnia 30 czerwca 2011 r. w sprawie zasad zawierania umów zlecenia, umów o dzieło i umów o przeniesienie praw autorskich oraz obiegu dokumentów związanych z tymi umowami.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51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7A6C01">
              <w:t xml:space="preserve">Zarządzenie Nr 31/2013 Rektora Szkoły Głównej Gospodarstwa Wiejskiego w Warszawie z dnia 08 maja 2013 r. : w sprawie Polityki przeciwdziałania </w:t>
            </w:r>
            <w:proofErr w:type="spellStart"/>
            <w:r w:rsidRPr="007A6C01">
              <w:t>mobbingowi</w:t>
            </w:r>
            <w:proofErr w:type="spellEnd"/>
            <w:r w:rsidRPr="007A6C01">
              <w:t xml:space="preserve"> w Szkole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52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B11991">
              <w:t>Zarządzenie Nr 17/2013 Rektora Szkoły Głównej Gospodarstwa Wiejskiego w Warszawie z dnia 01 marca 2013 r. : w sprawie zarządzenia okresowej oceny nauczyciela akademickiego w Szkole Głównej Gospodarstwa Wiejskiego w Warszawie za okres 2009 - 2012.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53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EE047E">
              <w:t>Uchwała nr 3 - 2013/2014 Senatu Szkoły Głównej Gospodarstwa Wiejskiego w Warszawie z dnia 23 września 2013 roku : w sprawie zmiany Uchwały Nr 38 – 2011/2012 Senatu Szkoły Głównej Gospodarstwa Wiejskiego w Warszawie z dnia 25 czerwca 2012 r. w sprawie wprowadzenia od roku akademickiego 2012/2013 efektów kształcenia dla kierunków studiów prowadzonych w Szkole Głównej Gospodarstwa Wiejskiego w Warszawie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54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13761F">
              <w:t>Zarządzenie nr 37/2014 Rektora Szkoły Głównej Gospodarstwa Wiejskiego w Warszawie z dnia 29 maja 2014 r. : w sprawie opłaty za postępowanie związane z przyjęciem na studia do Szkoły Głównej Gospodarstwa Wiejskiego w Warszawie na rok akademicki 2014/2015.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55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13761F">
              <w:t>Zarządzenie nr 54/2014 Rektora Szkoły Głównej Gospodarstwa Wiejskiego w Warszawie z dnia 15 lipca 2014 r. : w sprawie opłat za zajęcia dydaktyczne na studiach pierwszego stopnia, drugiego stopnia i jednolitych studiach magisterskich w roku akademickim 2014/2015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56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0C7E16">
              <w:t>Zarządzenie nr 66/2014 Rektora Szkoły Głównej Gospodarstwa Wiejskiego w Warszawie z dnia 25 września 2014 r. : w sprawie zmiany zarządzenie nr 54 Rektora SGGW w Warszawie z dnia 15 lipca 2014 r. w sprawie opłat za zajęcia dydaktyczne na studiach pierwszego stopnia, drugiego stopnia i jednolitych studiach magisterskich w roku akademickim 2014/2015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57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0C7E16">
              <w:t>Zarządzenie nr 53/2014 Rektora Szkoły Głównej Gospodarstwa Wiejskiego w Warszawie z dnia 15 lipca 2014 r. : w sprawie wysokości opłat za studia dla cudzoziemców podejmujących studia w SGGW na zasadach odpłatności w roku akademickim 2014/2015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58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0C7E16">
              <w:t>Uchwała nr 20 - 2013/2014 Senatu Szkoły Głównej Gospodarstwa Wiejskiego w Warszawie z dnia 16 grudnia 2013 roku : w sprawie zmiany Uchwały nr 83 - 2012/2013 Senatu Szkoły Głównej Gospodarstwa Wiejskiego w Warszawie z dnia 24 czerwca 2013 roku w sprawie szczegółowych zasad pobierania opłat za usługi edukacyjne oraz trybu i warunków zwalniania z tych opłat w całości lub części.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59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0C7E16">
              <w:t>Zarządzenie nr 10/2012 Rektora Szkoły Głównej Gospodarstwa Wiejskiego w Warszawie z dnia 16 marca 2012 r. : zmieniające zarządzenie nr 51 Rektora SGGW z dnia 9 września 2010 r. w sprawie osób uprawnionych do podejmowania decyzji dotyczących zwrotu studentom nadpłat i pomyłkowo wniesionych opłat i odsetek.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60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0C7E16">
              <w:t xml:space="preserve">Pismo Okólne nr 3/2014 Rektora Szkoły Głównej Gospodarstwa Wiejskiego w Warszawie z dnia 25 listopada 2014 r. : sprawie wprowadzenia „Zasad </w:t>
            </w:r>
            <w:r w:rsidRPr="000C7E16">
              <w:lastRenderedPageBreak/>
              <w:t xml:space="preserve">postępowania obowiązujących przy rekrutacji na studia z wykorzystaniem skrytki </w:t>
            </w:r>
            <w:proofErr w:type="spellStart"/>
            <w:r w:rsidRPr="000C7E16">
              <w:t>ePUAP</w:t>
            </w:r>
            <w:proofErr w:type="spellEnd"/>
            <w:r w:rsidRPr="000C7E16">
              <w:t xml:space="preserve"> do przekazywania decyzji administracyjnej” + załącznik.</w:t>
            </w:r>
          </w:p>
        </w:tc>
        <w:tc>
          <w:tcPr>
            <w:tcW w:w="1307" w:type="dxa"/>
          </w:tcPr>
          <w:p w:rsidR="00DA505C" w:rsidRDefault="00DA505C" w:rsidP="00DA505C">
            <w:r>
              <w:lastRenderedPageBreak/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lastRenderedPageBreak/>
              <w:t>S.</w:t>
            </w:r>
            <w:r w:rsidR="00DA505C">
              <w:t>61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974AE9">
              <w:t>Pismo okólne nr 3/2013 Rektora Szkoły Głównej Gospodarstwa Wiejskiego w Warszawie z dnia 3 grudnia 2013 r. : w sprawie dni i godzin przyjęć studentów w dziekanatach wydziałów oraz uczestników studiów podyplomowych w sekretariatach tych studiów.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62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974AE9">
              <w:t xml:space="preserve">Zarządzenie nr 25/2004 Rektora Szkoły Głównej Gospodarstwa Wiejskiego w Warszawie z dnia 31 grudnia 2004 r. : w sprawie wprowadzenia Instrukcji o organizacji i zakresie działania Archiwum Centralnego SGGW, Jednolitego rzeczowego wykazu akt dla SGGW oraz Instrukcji kancelaryjnej dla SGGW + </w:t>
            </w:r>
            <w:proofErr w:type="spellStart"/>
            <w:r w:rsidRPr="00974AE9">
              <w:t>załaczniki</w:t>
            </w:r>
            <w:proofErr w:type="spellEnd"/>
            <w:r w:rsidRPr="00974AE9">
              <w:t>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63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974AE9">
              <w:t>Zarządzenie nr 62/2010 Rektora Szkoły Głównej Gospodarstwa Wiejskiego w Warszawie z dnia 8 października 2010 r. : w sprawie pieczęci urzędowych oraz pieczątek służbowych używanych w Szkole Głównej Gospodarstwa Wiejskiego w Warszawie.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64</w:t>
            </w:r>
          </w:p>
        </w:tc>
        <w:tc>
          <w:tcPr>
            <w:tcW w:w="6946" w:type="dxa"/>
          </w:tcPr>
          <w:p w:rsidR="00DA505C" w:rsidRPr="000D7815" w:rsidRDefault="00DA505C" w:rsidP="00DA505C">
            <w:r w:rsidRPr="00C27F98">
              <w:t>Zarządzenie nr 41/2008 Rektora Szkoły Głównej Gospodarstwa Wiejskiego w Warszawie z dnia 19 grudnia 2008 r. : w sprawie prowadzenia Księgi Dyplomów.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6A0CC0" w:rsidRPr="006A0CC0" w:rsidTr="004C1595">
        <w:tc>
          <w:tcPr>
            <w:tcW w:w="959" w:type="dxa"/>
          </w:tcPr>
          <w:p w:rsidR="00DA505C" w:rsidRPr="006A0CC0" w:rsidRDefault="001239D6" w:rsidP="00DA505C">
            <w:pPr>
              <w:rPr>
                <w:color w:val="FF0000"/>
              </w:rPr>
            </w:pPr>
            <w:r>
              <w:rPr>
                <w:color w:val="FF0000"/>
              </w:rPr>
              <w:t>S.</w:t>
            </w:r>
            <w:r w:rsidR="00DA505C" w:rsidRPr="006A0CC0">
              <w:rPr>
                <w:color w:val="FF0000"/>
              </w:rPr>
              <w:t>65</w:t>
            </w:r>
          </w:p>
        </w:tc>
        <w:tc>
          <w:tcPr>
            <w:tcW w:w="6946" w:type="dxa"/>
          </w:tcPr>
          <w:p w:rsidR="00DA505C" w:rsidRPr="006A0CC0" w:rsidRDefault="006A0CC0" w:rsidP="00DA505C">
            <w:pPr>
              <w:rPr>
                <w:color w:val="FF0000"/>
              </w:rPr>
            </w:pPr>
            <w:r w:rsidRPr="006A0CC0">
              <w:rPr>
                <w:color w:val="FF0000"/>
              </w:rPr>
              <w:t>Regulamin kół naukowych</w:t>
            </w:r>
          </w:p>
        </w:tc>
        <w:tc>
          <w:tcPr>
            <w:tcW w:w="1307" w:type="dxa"/>
          </w:tcPr>
          <w:p w:rsidR="00DA505C" w:rsidRPr="006A0CC0" w:rsidRDefault="00DA505C" w:rsidP="00DA505C">
            <w:pPr>
              <w:rPr>
                <w:color w:val="FF0000"/>
              </w:rPr>
            </w:pPr>
            <w:r w:rsidRPr="006A0CC0">
              <w:rPr>
                <w:color w:val="FF0000"/>
              </w:rP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66</w:t>
            </w:r>
          </w:p>
        </w:tc>
        <w:tc>
          <w:tcPr>
            <w:tcW w:w="6946" w:type="dxa"/>
          </w:tcPr>
          <w:p w:rsidR="00DA505C" w:rsidRPr="00C27F98" w:rsidRDefault="00772F18" w:rsidP="00DA505C">
            <w:r>
              <w:rPr>
                <w:color w:val="000000" w:themeColor="text1"/>
              </w:rPr>
              <w:t>Uchwała</w:t>
            </w:r>
            <w:r w:rsidRPr="00B4521D">
              <w:rPr>
                <w:color w:val="000000" w:themeColor="text1"/>
              </w:rPr>
              <w:t xml:space="preserve"> Senatu SGGW Nr 51 - 2014/2015 z dnia 23 lutego 2015 r.</w:t>
            </w:r>
            <w:r>
              <w:rPr>
                <w:color w:val="000000" w:themeColor="text1"/>
              </w:rPr>
              <w:t xml:space="preserve"> </w:t>
            </w:r>
            <w:r w:rsidRPr="00B4521D">
              <w:rPr>
                <w:color w:val="000000" w:themeColor="text1"/>
              </w:rPr>
              <w:t xml:space="preserve">REGULAMIN zarządzania prawami autorskimi, pokrewnymi i prawami </w:t>
            </w:r>
            <w:proofErr w:type="spellStart"/>
            <w:r w:rsidRPr="00B4521D">
              <w:rPr>
                <w:color w:val="000000" w:themeColor="text1"/>
              </w:rPr>
              <w:t>sui</w:t>
            </w:r>
            <w:proofErr w:type="spellEnd"/>
            <w:r w:rsidRPr="00B4521D">
              <w:rPr>
                <w:color w:val="000000" w:themeColor="text1"/>
              </w:rPr>
              <w:t xml:space="preserve"> </w:t>
            </w:r>
            <w:proofErr w:type="spellStart"/>
            <w:r w:rsidRPr="00B4521D">
              <w:rPr>
                <w:color w:val="000000" w:themeColor="text1"/>
              </w:rPr>
              <w:t>generis</w:t>
            </w:r>
            <w:proofErr w:type="spellEnd"/>
            <w:r w:rsidRPr="00B4521D">
              <w:rPr>
                <w:color w:val="000000" w:themeColor="text1"/>
              </w:rPr>
              <w:t xml:space="preserve"> do baz danych oraz prawami własności przemysłowej oraz komercjalizacji wyników badań naukowych i prac rozwojowych Szkoły Głównej Gospodarstwa Wiejskiego w Warszawie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67</w:t>
            </w:r>
          </w:p>
        </w:tc>
        <w:tc>
          <w:tcPr>
            <w:tcW w:w="6946" w:type="dxa"/>
          </w:tcPr>
          <w:p w:rsidR="00DA505C" w:rsidRPr="00C27F98" w:rsidRDefault="00DA505C" w:rsidP="00DA505C">
            <w:r w:rsidRPr="003C0636">
              <w:t>Procedura SGGW – Zajęcia w językach obcych.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68</w:t>
            </w:r>
          </w:p>
        </w:tc>
        <w:tc>
          <w:tcPr>
            <w:tcW w:w="6946" w:type="dxa"/>
          </w:tcPr>
          <w:p w:rsidR="00DA505C" w:rsidRPr="00C27F98" w:rsidRDefault="00DA505C" w:rsidP="00DA505C">
            <w:r w:rsidRPr="004B12A6">
              <w:t>Uchwała nr 6 - 2011/2012 Senatu Szkoły Głównej Gospodarstwa Wiejskiego w Warszawie z dnia 24 października 2011 roku : w sprawie zmian w Regulaminie Organizacyjnym Systemu Biblioteczno-Informacyjnego Szkoły Głównej Gospodarstwa Wiejskiego w Warszawie.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69</w:t>
            </w:r>
          </w:p>
        </w:tc>
        <w:tc>
          <w:tcPr>
            <w:tcW w:w="6946" w:type="dxa"/>
          </w:tcPr>
          <w:p w:rsidR="00DA505C" w:rsidRPr="00C27F98" w:rsidRDefault="00DA505C" w:rsidP="00DA505C">
            <w:r w:rsidRPr="004B12A6">
              <w:t>Uchwała nr 22 - 2013/2014 Senatu Szkoły Głównej Gospodarstwa Wiejskiego w Warszawie z dnia 16 grudnia 2013 roku : w sprawie przyjęcia prowizorium podziału dotacji dydaktycznej na rok 2014 w części przypadającej na wynagrodzenia dla wydziałów i jednostek międzywydziałowych.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70</w:t>
            </w:r>
          </w:p>
        </w:tc>
        <w:tc>
          <w:tcPr>
            <w:tcW w:w="6946" w:type="dxa"/>
          </w:tcPr>
          <w:p w:rsidR="00DA505C" w:rsidRPr="00C27F98" w:rsidRDefault="00DA505C" w:rsidP="00DA505C">
            <w:r w:rsidRPr="00705227">
              <w:t>Zarządzenie nr 52/2014 Rektora Szkoły Głównej Gospodarstwa Wiejskiego w Warszawie z dnia 09 lipca 2014 r. : zmieniające Zarządzenie Nr 12 Rektora Szkoły Głównej Gospodarstwa Wiejskiego w Warszawie z dnia 18 marca 2014 r. w sprawie wprowadzenia Statutu Niepublicznego Przedszkola Szkoły Głównej Gospodarstwa Wiejskiego w Warszawie.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DA505C" w:rsidTr="004C1595">
        <w:tc>
          <w:tcPr>
            <w:tcW w:w="959" w:type="dxa"/>
          </w:tcPr>
          <w:p w:rsidR="00DA505C" w:rsidRDefault="001239D6" w:rsidP="00DA505C">
            <w:r>
              <w:t>S.</w:t>
            </w:r>
            <w:r w:rsidR="00DA505C">
              <w:t>71</w:t>
            </w:r>
          </w:p>
        </w:tc>
        <w:tc>
          <w:tcPr>
            <w:tcW w:w="6946" w:type="dxa"/>
          </w:tcPr>
          <w:p w:rsidR="00DA505C" w:rsidRPr="00C27F98" w:rsidRDefault="00DA505C" w:rsidP="00DA505C">
            <w:r w:rsidRPr="00705227">
              <w:t>Zarządzenie nr 88/2013 Rektora Szkoły Głównej Gospodarstwa Wiejskiego w Warszawie z dnia 3 grudnia 2013 r. : w sprawie Polityki Bezpieczeństwa oraz Instrukcji zarządzania systemem informatycznym służącym do przetwarzania danych + załączniki.</w:t>
            </w:r>
          </w:p>
        </w:tc>
        <w:tc>
          <w:tcPr>
            <w:tcW w:w="1307" w:type="dxa"/>
          </w:tcPr>
          <w:p w:rsidR="00DA505C" w:rsidRDefault="00DA505C" w:rsidP="00DA505C">
            <w:r>
              <w:t>2015.01.01</w:t>
            </w:r>
          </w:p>
        </w:tc>
      </w:tr>
      <w:tr w:rsidR="00E83E38" w:rsidTr="004C1595">
        <w:tc>
          <w:tcPr>
            <w:tcW w:w="959" w:type="dxa"/>
          </w:tcPr>
          <w:p w:rsidR="00E83E38" w:rsidRPr="00696F63" w:rsidRDefault="00E83E38" w:rsidP="001D164F">
            <w:pPr>
              <w:rPr>
                <w:color w:val="FF0000"/>
              </w:rPr>
            </w:pPr>
            <w:r w:rsidRPr="00696F63">
              <w:rPr>
                <w:color w:val="FF0000"/>
              </w:rPr>
              <w:t>S.72</w:t>
            </w:r>
          </w:p>
        </w:tc>
        <w:tc>
          <w:tcPr>
            <w:tcW w:w="6946" w:type="dxa"/>
          </w:tcPr>
          <w:p w:rsidR="00E83E38" w:rsidRPr="00696F63" w:rsidRDefault="00772F18" w:rsidP="001D164F">
            <w:pPr>
              <w:rPr>
                <w:color w:val="FF0000"/>
              </w:rPr>
            </w:pPr>
            <w:r>
              <w:rPr>
                <w:color w:val="FF0000"/>
              </w:rPr>
              <w:t>Uchwała</w:t>
            </w:r>
            <w:r w:rsidRPr="00772F18">
              <w:rPr>
                <w:color w:val="FF0000"/>
              </w:rPr>
              <w:t xml:space="preserve"> Senatu SGGW Nr 52 - 2014/2015 z dnia 23 lutego 2015 r.</w:t>
            </w:r>
            <w:r>
              <w:rPr>
                <w:color w:val="FF0000"/>
              </w:rPr>
              <w:t xml:space="preserve"> </w:t>
            </w:r>
            <w:r w:rsidR="00E83E38" w:rsidRPr="00696F63">
              <w:rPr>
                <w:color w:val="FF0000"/>
              </w:rPr>
              <w:t>Regulamin</w:t>
            </w:r>
            <w:r w:rsidR="00E83E38">
              <w:rPr>
                <w:color w:val="FF0000"/>
              </w:rPr>
              <w:t xml:space="preserve"> korzystania z infrastruktury b</w:t>
            </w:r>
            <w:r w:rsidR="00E83E38" w:rsidRPr="00696F63">
              <w:rPr>
                <w:color w:val="FF0000"/>
              </w:rPr>
              <w:t>adawczej Szkoły Głównej Gospodarstwa Wiejskiego W Warszawie</w:t>
            </w:r>
          </w:p>
        </w:tc>
        <w:tc>
          <w:tcPr>
            <w:tcW w:w="1307" w:type="dxa"/>
          </w:tcPr>
          <w:p w:rsidR="00E83E38" w:rsidRPr="00696F63" w:rsidRDefault="00E83E38" w:rsidP="001D164F">
            <w:pPr>
              <w:rPr>
                <w:color w:val="FF0000"/>
              </w:rPr>
            </w:pPr>
            <w:r w:rsidRPr="00696F63">
              <w:rPr>
                <w:color w:val="FF0000"/>
              </w:rPr>
              <w:t>24.02.2015</w:t>
            </w:r>
          </w:p>
        </w:tc>
      </w:tr>
      <w:tr w:rsidR="00DA505C" w:rsidTr="004C1595">
        <w:tc>
          <w:tcPr>
            <w:tcW w:w="959" w:type="dxa"/>
          </w:tcPr>
          <w:p w:rsidR="00DA505C" w:rsidRDefault="00DA505C" w:rsidP="00DA505C"/>
        </w:tc>
        <w:tc>
          <w:tcPr>
            <w:tcW w:w="6946" w:type="dxa"/>
          </w:tcPr>
          <w:p w:rsidR="00DA505C" w:rsidRPr="006C4266" w:rsidRDefault="00DA505C" w:rsidP="00DA505C"/>
        </w:tc>
        <w:tc>
          <w:tcPr>
            <w:tcW w:w="1307" w:type="dxa"/>
          </w:tcPr>
          <w:p w:rsidR="00DA505C" w:rsidRDefault="00DA505C" w:rsidP="00DA505C"/>
        </w:tc>
      </w:tr>
    </w:tbl>
    <w:p w:rsidR="0081331A" w:rsidRDefault="0081331A" w:rsidP="001239D6">
      <w:bookmarkStart w:id="0" w:name="_GoBack"/>
      <w:bookmarkEnd w:id="0"/>
    </w:p>
    <w:sectPr w:rsidR="0081331A" w:rsidSect="00222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5C3C"/>
    <w:rsid w:val="00025E58"/>
    <w:rsid w:val="00040D3F"/>
    <w:rsid w:val="00054D17"/>
    <w:rsid w:val="00087A43"/>
    <w:rsid w:val="000C318D"/>
    <w:rsid w:val="000C7E16"/>
    <w:rsid w:val="000D7815"/>
    <w:rsid w:val="000E3D6E"/>
    <w:rsid w:val="001239D6"/>
    <w:rsid w:val="00136942"/>
    <w:rsid w:val="0013761F"/>
    <w:rsid w:val="001519A7"/>
    <w:rsid w:val="00180499"/>
    <w:rsid w:val="001863FB"/>
    <w:rsid w:val="00222012"/>
    <w:rsid w:val="00231F7D"/>
    <w:rsid w:val="00294A93"/>
    <w:rsid w:val="002C06F0"/>
    <w:rsid w:val="002F6377"/>
    <w:rsid w:val="003C0636"/>
    <w:rsid w:val="003D4712"/>
    <w:rsid w:val="003E4D26"/>
    <w:rsid w:val="003F6264"/>
    <w:rsid w:val="004B12A6"/>
    <w:rsid w:val="004C1595"/>
    <w:rsid w:val="004D48BC"/>
    <w:rsid w:val="00511262"/>
    <w:rsid w:val="00541454"/>
    <w:rsid w:val="0058536D"/>
    <w:rsid w:val="005E232F"/>
    <w:rsid w:val="006A0CC0"/>
    <w:rsid w:val="006C4266"/>
    <w:rsid w:val="00705227"/>
    <w:rsid w:val="00750AA0"/>
    <w:rsid w:val="00772F18"/>
    <w:rsid w:val="007A6C01"/>
    <w:rsid w:val="007B271C"/>
    <w:rsid w:val="008112D9"/>
    <w:rsid w:val="0081331A"/>
    <w:rsid w:val="0083735A"/>
    <w:rsid w:val="008A6E1B"/>
    <w:rsid w:val="00932043"/>
    <w:rsid w:val="00974AE9"/>
    <w:rsid w:val="00A144EA"/>
    <w:rsid w:val="00A95D64"/>
    <w:rsid w:val="00AC688D"/>
    <w:rsid w:val="00B11991"/>
    <w:rsid w:val="00BC5632"/>
    <w:rsid w:val="00C27F98"/>
    <w:rsid w:val="00C85C9B"/>
    <w:rsid w:val="00D65C3C"/>
    <w:rsid w:val="00DA505C"/>
    <w:rsid w:val="00DE12FD"/>
    <w:rsid w:val="00DE2BE2"/>
    <w:rsid w:val="00DE57B3"/>
    <w:rsid w:val="00E26798"/>
    <w:rsid w:val="00E67152"/>
    <w:rsid w:val="00E83E38"/>
    <w:rsid w:val="00E94472"/>
    <w:rsid w:val="00EE047E"/>
    <w:rsid w:val="00EE4ED5"/>
    <w:rsid w:val="00EF06F0"/>
    <w:rsid w:val="00F44828"/>
    <w:rsid w:val="00F57FF0"/>
    <w:rsid w:val="00F600C8"/>
    <w:rsid w:val="00F8799E"/>
    <w:rsid w:val="00FA059F"/>
    <w:rsid w:val="00FA2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20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5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2733</Words>
  <Characters>16400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Mariusz Maciejczak</cp:lastModifiedBy>
  <cp:revision>51</cp:revision>
  <dcterms:created xsi:type="dcterms:W3CDTF">2015-01-09T11:25:00Z</dcterms:created>
  <dcterms:modified xsi:type="dcterms:W3CDTF">2015-03-09T10:16:00Z</dcterms:modified>
</cp:coreProperties>
</file>